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DF1" w:rsidRPr="000651D8" w:rsidRDefault="00E80DF1" w:rsidP="00E80DF1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TORE</w:t>
      </w:r>
      <w:r w:rsidRPr="000651D8">
        <w:rPr>
          <w:rFonts w:asciiTheme="majorHAnsi" w:hAnsiTheme="majorHAnsi" w:cstheme="majorHAnsi"/>
          <w:b/>
        </w:rPr>
        <w:t>K, 16.11</w:t>
      </w:r>
    </w:p>
    <w:p w:rsidR="00E80DF1" w:rsidRDefault="00E80DF1" w:rsidP="00E80DF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Dragi učenec!</w:t>
      </w:r>
    </w:p>
    <w:p w:rsidR="00E80DF1" w:rsidRPr="00C35A34" w:rsidRDefault="00E80DF1" w:rsidP="00E80DF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 tabeli boš našel povezave razlage snovi in </w:t>
      </w:r>
      <w:r w:rsidRPr="003037D3">
        <w:rPr>
          <w:rFonts w:asciiTheme="majorHAnsi" w:hAnsiTheme="majorHAnsi" w:cstheme="majorHAnsi"/>
          <w:u w:val="single"/>
        </w:rPr>
        <w:t>svoje naloge, ki so podčrtane</w:t>
      </w:r>
      <w:r>
        <w:rPr>
          <w:rFonts w:asciiTheme="majorHAnsi" w:hAnsiTheme="majorHAnsi" w:cstheme="majorHAnsi"/>
        </w:rPr>
        <w:t>. Naloge pa bodo potem starši fotografirali in jih poslali po e-pošti.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6716"/>
        <w:gridCol w:w="1217"/>
      </w:tblGrid>
      <w:tr w:rsidR="00E80DF1" w:rsidRPr="00C35A34" w:rsidTr="00526B65">
        <w:tc>
          <w:tcPr>
            <w:tcW w:w="1129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  <w:b/>
              </w:rPr>
            </w:pPr>
            <w:r w:rsidRPr="00C35A34">
              <w:rPr>
                <w:rFonts w:asciiTheme="majorHAnsi" w:hAnsiTheme="majorHAnsi" w:cstheme="majorHAnsi"/>
                <w:b/>
              </w:rPr>
              <w:t>PREDMET</w:t>
            </w:r>
          </w:p>
        </w:tc>
        <w:tc>
          <w:tcPr>
            <w:tcW w:w="6716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  <w:b/>
              </w:rPr>
            </w:pPr>
            <w:r w:rsidRPr="00C35A34">
              <w:rPr>
                <w:rFonts w:asciiTheme="majorHAnsi" w:hAnsiTheme="majorHAnsi" w:cstheme="majorHAnsi"/>
                <w:b/>
              </w:rPr>
              <w:t>NAVODILA</w:t>
            </w:r>
          </w:p>
        </w:tc>
        <w:tc>
          <w:tcPr>
            <w:tcW w:w="1217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  <w:b/>
              </w:rPr>
            </w:pPr>
            <w:r w:rsidRPr="00C35A34">
              <w:rPr>
                <w:rFonts w:asciiTheme="majorHAnsi" w:hAnsiTheme="majorHAnsi" w:cstheme="majorHAnsi"/>
                <w:b/>
              </w:rPr>
              <w:t>OPOMBE</w:t>
            </w:r>
          </w:p>
        </w:tc>
      </w:tr>
      <w:tr w:rsidR="00E80DF1" w:rsidRPr="00C35A34" w:rsidTr="00AE7561">
        <w:trPr>
          <w:trHeight w:val="1741"/>
        </w:trPr>
        <w:tc>
          <w:tcPr>
            <w:tcW w:w="1129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SLJ</w:t>
            </w:r>
          </w:p>
        </w:tc>
        <w:tc>
          <w:tcPr>
            <w:tcW w:w="6716" w:type="dxa"/>
          </w:tcPr>
          <w:p w:rsidR="00E80DF1" w:rsidRPr="00BA4F4A" w:rsidRDefault="00E80DF1" w:rsidP="00E80DF1">
            <w:pPr>
              <w:rPr>
                <w:rFonts w:asciiTheme="majorHAnsi" w:hAnsiTheme="majorHAnsi" w:cstheme="majorHAnsi"/>
                <w:b/>
              </w:rPr>
            </w:pPr>
            <w:r w:rsidRPr="00BA4F4A">
              <w:rPr>
                <w:rFonts w:asciiTheme="majorHAnsi" w:hAnsiTheme="majorHAnsi" w:cstheme="majorHAnsi"/>
                <w:b/>
              </w:rPr>
              <w:t>NEBESEDNA KOMUNIKACIJA</w:t>
            </w:r>
          </w:p>
          <w:p w:rsidR="00E80DF1" w:rsidRPr="00AE7561" w:rsidRDefault="00E80DF1" w:rsidP="00E80DF1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</w:rPr>
              <w:t xml:space="preserve">Odpri delovni zvezek in </w:t>
            </w:r>
            <w:r w:rsidRPr="00AE7561">
              <w:rPr>
                <w:rFonts w:asciiTheme="majorHAnsi" w:hAnsiTheme="majorHAnsi" w:cstheme="majorHAnsi"/>
                <w:u w:val="single"/>
              </w:rPr>
              <w:t>reši stran 24.</w:t>
            </w:r>
          </w:p>
          <w:p w:rsidR="00E80DF1" w:rsidRDefault="00E80DF1" w:rsidP="00E80DF1">
            <w:pPr>
              <w:rPr>
                <w:rFonts w:asciiTheme="majorHAnsi" w:hAnsiTheme="majorHAnsi" w:cstheme="majorHAnsi"/>
              </w:rPr>
            </w:pPr>
          </w:p>
          <w:p w:rsidR="00E80DF1" w:rsidRPr="00304788" w:rsidRDefault="00E80DF1" w:rsidP="00E80D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</w:t>
            </w:r>
            <w:r w:rsidRPr="00AE7561">
              <w:rPr>
                <w:rFonts w:asciiTheme="majorHAnsi" w:hAnsiTheme="majorHAnsi" w:cstheme="majorHAnsi"/>
                <w:u w:val="single"/>
              </w:rPr>
              <w:t>se kar moraš narediti je, da rešiš 6. nalogo, ostalo pa prebereš.</w:t>
            </w:r>
          </w:p>
        </w:tc>
        <w:tc>
          <w:tcPr>
            <w:tcW w:w="1217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E80DF1" w:rsidRPr="00C35A34" w:rsidTr="00526B65">
        <w:tc>
          <w:tcPr>
            <w:tcW w:w="1129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MAT</w:t>
            </w:r>
          </w:p>
        </w:tc>
        <w:tc>
          <w:tcPr>
            <w:tcW w:w="6716" w:type="dxa"/>
          </w:tcPr>
          <w:p w:rsidR="00E80DF1" w:rsidRPr="00AE7561" w:rsidRDefault="00E80DF1" w:rsidP="00E80DF1">
            <w:pPr>
              <w:rPr>
                <w:rFonts w:asciiTheme="majorHAnsi" w:hAnsiTheme="majorHAnsi" w:cstheme="majorHAnsi"/>
                <w:b/>
              </w:rPr>
            </w:pPr>
            <w:r w:rsidRPr="00AE7561">
              <w:rPr>
                <w:rFonts w:asciiTheme="majorHAnsi" w:hAnsiTheme="majorHAnsi" w:cstheme="majorHAnsi"/>
                <w:b/>
              </w:rPr>
              <w:t>Ponovimo računanje do 20.</w:t>
            </w:r>
          </w:p>
          <w:p w:rsidR="00E80DF1" w:rsidRPr="00AE7561" w:rsidRDefault="00E80DF1" w:rsidP="00E80DF1">
            <w:pPr>
              <w:rPr>
                <w:rFonts w:asciiTheme="majorHAnsi" w:hAnsiTheme="majorHAnsi" w:cstheme="majorHAnsi"/>
                <w:u w:val="single"/>
              </w:rPr>
            </w:pPr>
            <w:r w:rsidRPr="00AE7561">
              <w:rPr>
                <w:rFonts w:asciiTheme="majorHAnsi" w:hAnsiTheme="majorHAnsi" w:cstheme="majorHAnsi"/>
                <w:u w:val="single"/>
              </w:rPr>
              <w:t>V zvezek prepiši spodnje račune in jih izračunaj.</w:t>
            </w:r>
          </w:p>
          <w:p w:rsidR="00E80DF1" w:rsidRDefault="00E80DF1" w:rsidP="00E80D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Lahko si pomagaš s kockami ali katerimkoli drugim pripomočkom, ki ga imaš doma.</w:t>
            </w:r>
          </w:p>
          <w:p w:rsidR="00E80DF1" w:rsidRDefault="00E80DF1" w:rsidP="00E80D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7 +3 =                            11 – 3 =  </w:t>
            </w:r>
            <w:bookmarkStart w:id="0" w:name="_GoBack"/>
            <w:bookmarkEnd w:id="0"/>
          </w:p>
          <w:p w:rsidR="00E80DF1" w:rsidRDefault="00E80DF1" w:rsidP="00E80D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 + 4 =                           11 -4 =</w:t>
            </w:r>
          </w:p>
          <w:p w:rsidR="00E80DF1" w:rsidRDefault="00E80DF1" w:rsidP="00E80D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 +5 =                            12 – 5 =</w:t>
            </w:r>
          </w:p>
          <w:p w:rsidR="00E80DF1" w:rsidRDefault="00AE7561" w:rsidP="00E80D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 + 6 =                           15 – 7 =</w:t>
            </w:r>
          </w:p>
          <w:p w:rsidR="00AE7561" w:rsidRDefault="00AE7561" w:rsidP="00E80D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 + 5 =                            17 – 8=</w:t>
            </w:r>
          </w:p>
          <w:p w:rsidR="00AE7561" w:rsidRPr="00C35A34" w:rsidRDefault="00AE7561" w:rsidP="00E80D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 + 7 =                            16 – 7=</w:t>
            </w:r>
          </w:p>
        </w:tc>
        <w:tc>
          <w:tcPr>
            <w:tcW w:w="1217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E80DF1" w:rsidRPr="00C35A34" w:rsidTr="00526B65">
        <w:tc>
          <w:tcPr>
            <w:tcW w:w="1129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DDP</w:t>
            </w:r>
          </w:p>
        </w:tc>
        <w:tc>
          <w:tcPr>
            <w:tcW w:w="6716" w:type="dxa"/>
          </w:tcPr>
          <w:p w:rsidR="00E80DF1" w:rsidRDefault="00E80DF1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Pošiljam ti povezavo z zabavno igrico »Prvi glasovi, zadnji glasovi«</w:t>
            </w:r>
          </w:p>
          <w:p w:rsidR="00E80DF1" w:rsidRDefault="00E80DF1" w:rsidP="00526B65">
            <w:pPr>
              <w:rPr>
                <w:rFonts w:asciiTheme="majorHAnsi" w:hAnsiTheme="majorHAnsi" w:cstheme="majorHAnsi"/>
              </w:rPr>
            </w:pPr>
          </w:p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  <w:hyperlink r:id="rId4" w:history="1">
              <w:r w:rsidRPr="00935BFD">
                <w:rPr>
                  <w:rStyle w:val="Hiperpovezava"/>
                  <w:rFonts w:asciiTheme="majorHAnsi" w:hAnsiTheme="majorHAnsi" w:cstheme="majorHAnsi"/>
                </w:rPr>
                <w:t>https://wordwall.net/resource/6324936/glasovi</w:t>
              </w:r>
            </w:hyperlink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17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</w:p>
        </w:tc>
      </w:tr>
      <w:tr w:rsidR="00E80DF1" w:rsidRPr="00C35A34" w:rsidTr="00526B65">
        <w:tc>
          <w:tcPr>
            <w:tcW w:w="1129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ŠPO</w:t>
            </w:r>
          </w:p>
        </w:tc>
        <w:tc>
          <w:tcPr>
            <w:tcW w:w="6716" w:type="dxa"/>
          </w:tcPr>
          <w:p w:rsidR="00E80DF1" w:rsidRDefault="00E80DF1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Pri predmetu ŠPORT se boš razmigal na svežem zraku, tako, da boš poiskal v gozdu hlod in sledil vajam, ki se nahajajo pod tabelo.</w:t>
            </w:r>
          </w:p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Pa previdno! </w:t>
            </w:r>
            <w:r w:rsidRPr="000019B8">
              <w:rPr>
                <w:rFonts w:asciiTheme="majorHAnsi" w:hAnsiTheme="majorHAnsi" w:cstheme="majorHAnsi"/>
              </w:rPr>
              <w:sym w:font="Wingdings" w:char="F04A"/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17" w:type="dxa"/>
          </w:tcPr>
          <w:p w:rsidR="00E80DF1" w:rsidRPr="00C35A34" w:rsidRDefault="00E80DF1" w:rsidP="00526B65">
            <w:pPr>
              <w:rPr>
                <w:rFonts w:asciiTheme="majorHAnsi" w:hAnsiTheme="majorHAnsi" w:cstheme="majorHAnsi"/>
              </w:rPr>
            </w:pPr>
          </w:p>
        </w:tc>
      </w:tr>
    </w:tbl>
    <w:p w:rsidR="00E80DF1" w:rsidRDefault="00E80DF1" w:rsidP="00E80DF1"/>
    <w:p w:rsidR="00E80DF1" w:rsidRPr="00131941" w:rsidRDefault="00E80DF1" w:rsidP="00E80DF1">
      <w:pPr>
        <w:jc w:val="center"/>
        <w:rPr>
          <w:rFonts w:ascii="Arial" w:hAnsi="Arial" w:cs="Arial"/>
          <w:b/>
          <w:highlight w:val="green"/>
        </w:rPr>
      </w:pPr>
      <w:r w:rsidRPr="00131941">
        <w:rPr>
          <w:rFonts w:ascii="Arial" w:hAnsi="Arial" w:cs="Arial"/>
          <w:b/>
          <w:highlight w:val="green"/>
        </w:rPr>
        <w:t>MIGAJMO – VAJE RAVNOTEŽJA</w:t>
      </w:r>
    </w:p>
    <w:tbl>
      <w:tblPr>
        <w:tblStyle w:val="Tabelamrea"/>
        <w:tblW w:w="9639" w:type="dxa"/>
        <w:tblInd w:w="534" w:type="dxa"/>
        <w:tblLook w:val="04A0" w:firstRow="1" w:lastRow="0" w:firstColumn="1" w:lastColumn="0" w:noHBand="0" w:noVBand="1"/>
      </w:tblPr>
      <w:tblGrid>
        <w:gridCol w:w="2268"/>
        <w:gridCol w:w="2268"/>
        <w:gridCol w:w="2641"/>
        <w:gridCol w:w="2462"/>
      </w:tblGrid>
      <w:tr w:rsidR="00E80DF1" w:rsidRPr="00B13BC3" w:rsidTr="00526B65">
        <w:trPr>
          <w:trHeight w:val="2101"/>
        </w:trPr>
        <w:tc>
          <w:tcPr>
            <w:tcW w:w="2268" w:type="dxa"/>
            <w:vAlign w:val="center"/>
          </w:tcPr>
          <w:p w:rsidR="00E80DF1" w:rsidRDefault="00E80DF1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:rsidR="00E80DF1" w:rsidRPr="00B13BC3" w:rsidRDefault="00E80DF1" w:rsidP="00526B65">
            <w:pPr>
              <w:jc w:val="center"/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</w:rPr>
              <w:t>Hoja po hlodu/vrvi naprej in »</w:t>
            </w:r>
            <w:proofErr w:type="spellStart"/>
            <w:r w:rsidRPr="00B13BC3">
              <w:rPr>
                <w:rFonts w:ascii="Arial" w:hAnsi="Arial" w:cs="Arial"/>
              </w:rPr>
              <w:t>rikverc</w:t>
            </w:r>
            <w:proofErr w:type="spellEnd"/>
            <w:r w:rsidRPr="00B13BC3">
              <w:rPr>
                <w:rFonts w:ascii="Arial" w:hAnsi="Arial" w:cs="Arial"/>
              </w:rPr>
              <w:t>« nazaj.</w:t>
            </w:r>
          </w:p>
          <w:p w:rsidR="00E80DF1" w:rsidRPr="00B13BC3" w:rsidRDefault="00E80DF1" w:rsidP="00526B6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80DF1" w:rsidRPr="00B13BC3" w:rsidRDefault="00E80DF1" w:rsidP="00526B65">
            <w:pPr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4C0C9350" wp14:editId="197C354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133350</wp:posOffset>
                  </wp:positionV>
                  <wp:extent cx="1226820" cy="960120"/>
                  <wp:effectExtent l="0" t="0" r="0" b="0"/>
                  <wp:wrapSquare wrapText="bothSides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  <w:vAlign w:val="center"/>
          </w:tcPr>
          <w:p w:rsidR="00E80DF1" w:rsidRDefault="00E80DF1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:rsidR="00E80DF1" w:rsidRPr="00B13BC3" w:rsidRDefault="00E80DF1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Hoja po vseh š</w:t>
            </w:r>
            <w:r>
              <w:rPr>
                <w:rFonts w:ascii="Arial" w:hAnsi="Arial" w:cs="Arial"/>
              </w:rPr>
              <w:t>tirih naprej in »</w:t>
            </w:r>
            <w:proofErr w:type="spellStart"/>
            <w:r>
              <w:rPr>
                <w:rFonts w:ascii="Arial" w:hAnsi="Arial" w:cs="Arial"/>
              </w:rPr>
              <w:t>rikverc</w:t>
            </w:r>
            <w:proofErr w:type="spellEnd"/>
            <w:r>
              <w:rPr>
                <w:rFonts w:ascii="Arial" w:hAnsi="Arial" w:cs="Arial"/>
              </w:rPr>
              <w:t>« nazaj (NE po kolenih!)</w:t>
            </w:r>
          </w:p>
        </w:tc>
        <w:tc>
          <w:tcPr>
            <w:tcW w:w="2462" w:type="dxa"/>
          </w:tcPr>
          <w:p w:rsidR="00E80DF1" w:rsidRPr="00B13BC3" w:rsidRDefault="00E80DF1" w:rsidP="00526B65">
            <w:pPr>
              <w:rPr>
                <w:rFonts w:ascii="Arial" w:hAnsi="Arial" w:cs="Arial"/>
                <w:b/>
                <w:highlight w:val="green"/>
              </w:rPr>
            </w:pPr>
            <w:r w:rsidRPr="00B13BC3">
              <w:rPr>
                <w:rFonts w:ascii="Arial" w:hAnsi="Arial" w:cs="Arial"/>
              </w:rPr>
              <w:t xml:space="preserve">    </w:t>
            </w:r>
            <w:r w:rsidRPr="00B13BC3">
              <w:rPr>
                <w:rFonts w:ascii="Arial" w:hAnsi="Arial" w:cs="Arial"/>
              </w:rPr>
              <w:object w:dxaOrig="5916" w:dyaOrig="4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75pt" o:ole="">
                  <v:imagedata r:id="rId6" o:title=""/>
                </v:shape>
                <o:OLEObject Type="Embed" ProgID="PBrush" ShapeID="_x0000_i1025" DrawAspect="Content" ObjectID="_1667041227" r:id="rId7"/>
              </w:object>
            </w:r>
          </w:p>
        </w:tc>
      </w:tr>
      <w:tr w:rsidR="00E80DF1" w:rsidRPr="00B13BC3" w:rsidTr="00526B65">
        <w:trPr>
          <w:trHeight w:val="1961"/>
        </w:trPr>
        <w:tc>
          <w:tcPr>
            <w:tcW w:w="2268" w:type="dxa"/>
            <w:vAlign w:val="center"/>
          </w:tcPr>
          <w:p w:rsidR="00E80DF1" w:rsidRDefault="00E80DF1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:rsidR="00E80DF1" w:rsidRPr="00B13BC3" w:rsidRDefault="00E80DF1" w:rsidP="00526B65">
            <w:pPr>
              <w:jc w:val="center"/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</w:rPr>
              <w:t>Hoja bočno v obe smeri.</w:t>
            </w:r>
          </w:p>
          <w:p w:rsidR="00E80DF1" w:rsidRPr="00B13BC3" w:rsidRDefault="00E80DF1" w:rsidP="00526B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80DF1" w:rsidRPr="00B13BC3" w:rsidRDefault="00E80DF1" w:rsidP="00526B65">
            <w:pPr>
              <w:tabs>
                <w:tab w:val="left" w:pos="960"/>
                <w:tab w:val="center" w:pos="1026"/>
              </w:tabs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4D150776" wp14:editId="3ACC20D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220980</wp:posOffset>
                  </wp:positionV>
                  <wp:extent cx="1165860" cy="922655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1176" y="20961"/>
                      <wp:lineTo x="21176" y="0"/>
                      <wp:lineTo x="0" y="0"/>
                    </wp:wrapPolygon>
                  </wp:wrapTight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  <w:vAlign w:val="center"/>
          </w:tcPr>
          <w:p w:rsidR="00E80DF1" w:rsidRDefault="00E80DF1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:rsidR="00E80DF1" w:rsidRPr="00B13BC3" w:rsidRDefault="00E80DF1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»Račja hoja« naprej in nazaj.</w:t>
            </w:r>
          </w:p>
        </w:tc>
        <w:tc>
          <w:tcPr>
            <w:tcW w:w="2462" w:type="dxa"/>
          </w:tcPr>
          <w:p w:rsidR="00E80DF1" w:rsidRPr="004A61C8" w:rsidRDefault="00E80DF1" w:rsidP="00526B65">
            <w:pPr>
              <w:rPr>
                <w:rFonts w:ascii="Arial" w:hAnsi="Arial" w:cs="Arial"/>
                <w:b/>
              </w:rPr>
            </w:pPr>
            <w:r w:rsidRPr="00B13BC3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4413E1CB" wp14:editId="49CA09DA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141605</wp:posOffset>
                  </wp:positionV>
                  <wp:extent cx="946785" cy="95250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296" y="21168"/>
                      <wp:lineTo x="21296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DF1" w:rsidRPr="00B13BC3" w:rsidTr="00526B65">
        <w:tc>
          <w:tcPr>
            <w:tcW w:w="2268" w:type="dxa"/>
            <w:vAlign w:val="center"/>
          </w:tcPr>
          <w:p w:rsidR="00E80DF1" w:rsidRDefault="00E80DF1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:rsidR="00E80DF1" w:rsidRPr="00B13BC3" w:rsidRDefault="00E80DF1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Hoja po prstih naprej in »</w:t>
            </w:r>
            <w:proofErr w:type="spellStart"/>
            <w:r w:rsidRPr="00B13BC3">
              <w:rPr>
                <w:rFonts w:ascii="Arial" w:hAnsi="Arial" w:cs="Arial"/>
              </w:rPr>
              <w:t>rikverc</w:t>
            </w:r>
            <w:proofErr w:type="spellEnd"/>
            <w:r w:rsidRPr="00B13BC3">
              <w:rPr>
                <w:rFonts w:ascii="Arial" w:hAnsi="Arial" w:cs="Arial"/>
              </w:rPr>
              <w:t>« nazaj</w:t>
            </w:r>
          </w:p>
        </w:tc>
        <w:tc>
          <w:tcPr>
            <w:tcW w:w="2268" w:type="dxa"/>
          </w:tcPr>
          <w:p w:rsidR="00E80DF1" w:rsidRPr="00B13BC3" w:rsidRDefault="00E80DF1" w:rsidP="00526B65">
            <w:pPr>
              <w:jc w:val="center"/>
              <w:rPr>
                <w:rFonts w:ascii="Arial" w:hAnsi="Arial" w:cs="Arial"/>
                <w:highlight w:val="green"/>
              </w:rPr>
            </w:pPr>
          </w:p>
          <w:p w:rsidR="00E80DF1" w:rsidRPr="00B13BC3" w:rsidRDefault="00E80DF1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  <w:highlight w:val="green"/>
              </w:rPr>
              <w:object w:dxaOrig="6024" w:dyaOrig="5424">
                <v:shape id="_x0000_i1026" type="#_x0000_t75" style="width:92.25pt;height:83.25pt" o:ole="">
                  <v:imagedata r:id="rId10" o:title=""/>
                </v:shape>
                <o:OLEObject Type="Embed" ProgID="PBrush" ShapeID="_x0000_i1026" DrawAspect="Content" ObjectID="_1667041228" r:id="rId11"/>
              </w:object>
            </w:r>
          </w:p>
        </w:tc>
        <w:tc>
          <w:tcPr>
            <w:tcW w:w="2641" w:type="dxa"/>
            <w:vAlign w:val="center"/>
          </w:tcPr>
          <w:p w:rsidR="00E80DF1" w:rsidRDefault="00E80DF1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</w:t>
            </w:r>
            <w:r w:rsidRPr="00B13BC3">
              <w:rPr>
                <w:rFonts w:ascii="Arial" w:hAnsi="Arial" w:cs="Arial"/>
              </w:rPr>
              <w:t xml:space="preserve"> </w:t>
            </w:r>
          </w:p>
          <w:p w:rsidR="00E80DF1" w:rsidRPr="00B13BC3" w:rsidRDefault="00E80DF1" w:rsidP="00526B65">
            <w:pPr>
              <w:jc w:val="center"/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</w:rPr>
              <w:t xml:space="preserve">Poskoki </w:t>
            </w:r>
            <w:r>
              <w:rPr>
                <w:rFonts w:ascii="Arial" w:hAnsi="Arial" w:cs="Arial"/>
              </w:rPr>
              <w:t xml:space="preserve">naprej </w:t>
            </w:r>
            <w:r w:rsidRPr="00B13BC3">
              <w:rPr>
                <w:rFonts w:ascii="Arial" w:hAnsi="Arial" w:cs="Arial"/>
              </w:rPr>
              <w:t>po levi nogi - roke na deblu.</w:t>
            </w:r>
          </w:p>
          <w:p w:rsidR="00E80DF1" w:rsidRPr="00B13BC3" w:rsidRDefault="00E80DF1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lastRenderedPageBreak/>
              <w:t>Poskoki</w:t>
            </w:r>
            <w:r>
              <w:rPr>
                <w:rFonts w:ascii="Arial" w:hAnsi="Arial" w:cs="Arial"/>
              </w:rPr>
              <w:t xml:space="preserve"> naprej</w:t>
            </w:r>
            <w:r w:rsidRPr="00B13BC3">
              <w:rPr>
                <w:rFonts w:ascii="Arial" w:hAnsi="Arial" w:cs="Arial"/>
              </w:rPr>
              <w:t xml:space="preserve"> po desni nogi – roke na deblu.</w:t>
            </w:r>
          </w:p>
        </w:tc>
        <w:tc>
          <w:tcPr>
            <w:tcW w:w="2462" w:type="dxa"/>
          </w:tcPr>
          <w:p w:rsidR="00E80DF1" w:rsidRPr="00B13BC3" w:rsidRDefault="00E80DF1" w:rsidP="00526B65">
            <w:pPr>
              <w:rPr>
                <w:rFonts w:ascii="Arial" w:hAnsi="Arial" w:cs="Arial"/>
              </w:rPr>
            </w:pPr>
          </w:p>
          <w:p w:rsidR="00E80DF1" w:rsidRPr="00B13BC3" w:rsidRDefault="00E80DF1" w:rsidP="00526B65">
            <w:pPr>
              <w:rPr>
                <w:rFonts w:ascii="Arial" w:hAnsi="Arial" w:cs="Arial"/>
                <w:b/>
                <w:highlight w:val="green"/>
              </w:rPr>
            </w:pPr>
            <w:r w:rsidRPr="00B13BC3">
              <w:rPr>
                <w:rFonts w:ascii="Arial" w:hAnsi="Arial" w:cs="Arial"/>
              </w:rPr>
              <w:lastRenderedPageBreak/>
              <w:t xml:space="preserve">  </w:t>
            </w:r>
            <w:r w:rsidRPr="00B13BC3">
              <w:rPr>
                <w:rFonts w:ascii="Arial" w:hAnsi="Arial" w:cs="Arial"/>
              </w:rPr>
              <w:object w:dxaOrig="5004" w:dyaOrig="4476">
                <v:shape id="_x0000_i1027" type="#_x0000_t75" style="width:90.75pt;height:81pt" o:ole="">
                  <v:imagedata r:id="rId12" o:title=""/>
                </v:shape>
                <o:OLEObject Type="Embed" ProgID="PBrush" ShapeID="_x0000_i1027" DrawAspect="Content" ObjectID="_1667041229" r:id="rId13"/>
              </w:object>
            </w:r>
          </w:p>
        </w:tc>
      </w:tr>
    </w:tbl>
    <w:p w:rsidR="009523F4" w:rsidRDefault="009523F4"/>
    <w:sectPr w:rsidR="00952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DF1"/>
    <w:rsid w:val="00512DC0"/>
    <w:rsid w:val="009523F4"/>
    <w:rsid w:val="00AE7561"/>
    <w:rsid w:val="00E8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23654-338F-43BB-BF99-58DAA004A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80DF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80DF1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E80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wordwall.net/resource/6324936/glasovi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1</cp:revision>
  <dcterms:created xsi:type="dcterms:W3CDTF">2020-11-16T13:01:00Z</dcterms:created>
  <dcterms:modified xsi:type="dcterms:W3CDTF">2020-11-16T13:14:00Z</dcterms:modified>
</cp:coreProperties>
</file>