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0" w:type="dxa"/>
        <w:tblInd w:w="-132" w:type="dxa"/>
        <w:tblCellMar>
          <w:top w:w="61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18"/>
        <w:gridCol w:w="7514"/>
        <w:gridCol w:w="958"/>
      </w:tblGrid>
      <w:tr w:rsidR="00A82721">
        <w:trPr>
          <w:trHeight w:val="40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1" w:rsidRDefault="008D1A5A">
            <w:r>
              <w:rPr>
                <w:b/>
                <w:sz w:val="32"/>
              </w:rPr>
              <w:t>T</w:t>
            </w:r>
            <w:r w:rsidR="00FB0A61">
              <w:rPr>
                <w:b/>
                <w:sz w:val="32"/>
              </w:rPr>
              <w:t>orek</w:t>
            </w:r>
            <w:r w:rsidR="002C5001">
              <w:rPr>
                <w:b/>
                <w:sz w:val="32"/>
              </w:rPr>
              <w:t xml:space="preserve">, </w:t>
            </w:r>
            <w:r w:rsidR="009C1BFB">
              <w:rPr>
                <w:b/>
                <w:sz w:val="32"/>
              </w:rPr>
              <w:t>23</w:t>
            </w:r>
            <w:r w:rsidR="00FB0A61">
              <w:rPr>
                <w:b/>
                <w:sz w:val="32"/>
              </w:rPr>
              <w:t>. 11. 2021</w:t>
            </w:r>
            <w:r w:rsidR="002C5001">
              <w:rPr>
                <w:b/>
                <w:sz w:val="32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1" w:rsidRDefault="002C5001">
            <w:r>
              <w:rPr>
                <w:sz w:val="28"/>
              </w:rPr>
              <w:t xml:space="preserve"> </w:t>
            </w:r>
          </w:p>
        </w:tc>
      </w:tr>
      <w:tr w:rsidR="00A82721">
        <w:trPr>
          <w:trHeight w:val="135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1" w:rsidRDefault="00A82721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F" w:rsidRPr="009B363F" w:rsidRDefault="009B363F">
            <w:pPr>
              <w:rPr>
                <w:b/>
                <w:color w:val="FF0000"/>
                <w:sz w:val="32"/>
              </w:rPr>
            </w:pPr>
            <w:r w:rsidRPr="009B363F">
              <w:rPr>
                <w:b/>
                <w:color w:val="FF0000"/>
                <w:sz w:val="32"/>
              </w:rPr>
              <w:t>SLJ</w:t>
            </w:r>
          </w:p>
          <w:p w:rsidR="00A82721" w:rsidRDefault="002C5001">
            <w:r>
              <w:rPr>
                <w:b/>
                <w:sz w:val="32"/>
              </w:rPr>
              <w:t xml:space="preserve">Pravljica Zlata ptica – B 73 </w:t>
            </w:r>
          </w:p>
          <w:p w:rsidR="00A82721" w:rsidRDefault="002C5001">
            <w:r>
              <w:rPr>
                <w:color w:val="FFC000"/>
                <w:sz w:val="28"/>
              </w:rPr>
              <w:t xml:space="preserve">Poznate zlato ptico?  </w:t>
            </w:r>
          </w:p>
          <w:p w:rsidR="00A82721" w:rsidRDefault="002C5001">
            <w:r>
              <w:rPr>
                <w:color w:val="FFC000"/>
                <w:sz w:val="28"/>
              </w:rPr>
              <w:t xml:space="preserve">Kako bi jo opisali? </w:t>
            </w:r>
          </w:p>
          <w:p w:rsidR="00A82721" w:rsidRDefault="002C5001">
            <w:r>
              <w:rPr>
                <w:color w:val="FFC000"/>
                <w:sz w:val="28"/>
              </w:rPr>
              <w:t xml:space="preserve">Kje živi? </w:t>
            </w:r>
          </w:p>
          <w:p w:rsidR="00A82721" w:rsidRDefault="002C5001">
            <w:r>
              <w:rPr>
                <w:sz w:val="28"/>
              </w:rPr>
              <w:t xml:space="preserve">Mnogi narodi sveta imajo pravljice o zlatih pticah. Tudi Slovenci. Spoznali bomo slovensko pravljico z naslovom </w:t>
            </w:r>
            <w:r>
              <w:rPr>
                <w:color w:val="FFC000"/>
                <w:sz w:val="28"/>
              </w:rPr>
              <w:t>Zlata ptica.</w:t>
            </w:r>
            <w:r>
              <w:rPr>
                <w:sz w:val="28"/>
              </w:rPr>
              <w:t xml:space="preserve"> </w:t>
            </w:r>
          </w:p>
          <w:p w:rsidR="00A82721" w:rsidRDefault="002C5001">
            <w:r>
              <w:rPr>
                <w:sz w:val="28"/>
              </w:rPr>
              <w:t xml:space="preserve"> </w:t>
            </w:r>
          </w:p>
          <w:p w:rsidR="00A82721" w:rsidRDefault="002C5001">
            <w:r>
              <w:rPr>
                <w:sz w:val="28"/>
              </w:rPr>
              <w:t xml:space="preserve">Udobno se namesti in poslušaj pravljico na spodnji povezavi: </w:t>
            </w:r>
          </w:p>
          <w:p w:rsidR="00A82721" w:rsidRDefault="002C5001">
            <w:r>
              <w:rPr>
                <w:sz w:val="28"/>
              </w:rPr>
              <w:t xml:space="preserve"> </w:t>
            </w:r>
          </w:p>
          <w:p w:rsidR="00A82721" w:rsidRDefault="001A2101">
            <w:hyperlink r:id="rId5">
              <w:r w:rsidR="002C5001">
                <w:rPr>
                  <w:color w:val="800080"/>
                  <w:sz w:val="28"/>
                  <w:u w:val="single" w:color="800080"/>
                </w:rPr>
                <w:t>https://www.youtube.com/watch?v=</w:t>
              </w:r>
            </w:hyperlink>
            <w:hyperlink r:id="rId6">
              <w:r w:rsidR="002C5001">
                <w:rPr>
                  <w:color w:val="800080"/>
                  <w:sz w:val="28"/>
                  <w:u w:val="single" w:color="800080"/>
                </w:rPr>
                <w:t>-</w:t>
              </w:r>
            </w:hyperlink>
            <w:hyperlink r:id="rId7">
              <w:r w:rsidR="002C5001">
                <w:rPr>
                  <w:color w:val="800080"/>
                  <w:sz w:val="28"/>
                  <w:u w:val="single" w:color="800080"/>
                </w:rPr>
                <w:t>vYIs_j2jSQ</w:t>
              </w:r>
            </w:hyperlink>
            <w:hyperlink r:id="rId8">
              <w:r w:rsidR="002C5001">
                <w:rPr>
                  <w:sz w:val="28"/>
                </w:rPr>
                <w:t xml:space="preserve"> </w:t>
              </w:r>
            </w:hyperlink>
          </w:p>
          <w:p w:rsidR="00A82721" w:rsidRDefault="002C5001">
            <w:r>
              <w:rPr>
                <w:sz w:val="28"/>
              </w:rPr>
              <w:t xml:space="preserve"> </w:t>
            </w:r>
          </w:p>
          <w:p w:rsidR="00A82721" w:rsidRDefault="002C5001">
            <w:r>
              <w:rPr>
                <w:color w:val="00B050"/>
                <w:sz w:val="28"/>
              </w:rPr>
              <w:t xml:space="preserve">Ti je bila všeč? </w:t>
            </w:r>
          </w:p>
          <w:p w:rsidR="00A82721" w:rsidRDefault="002C5001">
            <w:r>
              <w:rPr>
                <w:color w:val="00B050"/>
                <w:sz w:val="28"/>
              </w:rPr>
              <w:t xml:space="preserve">Ali poznaš še kakšno pravljico, kjer nastopajo trije bratje ali tri sestre? </w:t>
            </w:r>
          </w:p>
          <w:p w:rsidR="00A82721" w:rsidRDefault="002C5001">
            <w:pPr>
              <w:spacing w:after="2" w:line="239" w:lineRule="auto"/>
            </w:pPr>
            <w:r>
              <w:rPr>
                <w:sz w:val="28"/>
              </w:rPr>
              <w:t xml:space="preserve">Sedaj pa odpri berilo na strani 73 in tiho preberi odlomek iz pravljice.  </w:t>
            </w:r>
          </w:p>
          <w:p w:rsidR="00A82721" w:rsidRDefault="002C5001">
            <w:pPr>
              <w:spacing w:after="7" w:line="237" w:lineRule="auto"/>
              <w:ind w:right="556"/>
            </w:pPr>
            <w:r>
              <w:rPr>
                <w:sz w:val="28"/>
              </w:rPr>
              <w:t xml:space="preserve">Ustno odgovori na spodnja vprašanja. Odgovarjaj v celih povedih. Če se ti pri odgovorih zatakne, ponovno preberi ali poslušaj pravljico. </w:t>
            </w:r>
            <w:r>
              <w:rPr>
                <w:b/>
                <w:sz w:val="32"/>
              </w:rPr>
              <w:t xml:space="preserve">Vprašanja: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70C0"/>
                <w:sz w:val="32"/>
              </w:rPr>
              <w:t xml:space="preserve">Kaj je raslo na kraljevem vrtu?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70C0"/>
                <w:sz w:val="32"/>
              </w:rPr>
              <w:t xml:space="preserve">Zakaj niso mogli dobiti zlatih jabolk?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70C0"/>
                <w:sz w:val="32"/>
              </w:rPr>
              <w:t xml:space="preserve">Kako so skušali rešiti to težavo?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70C0"/>
                <w:sz w:val="32"/>
              </w:rPr>
              <w:t xml:space="preserve">Kaj je ugotovil tretji sin?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70C0"/>
                <w:sz w:val="32"/>
              </w:rPr>
              <w:t xml:space="preserve">Kaj je kralj obljubil sinovom in zakaj?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70C0"/>
                <w:sz w:val="32"/>
              </w:rPr>
              <w:t xml:space="preserve">Kateri od sinov je našel zlato ptico?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B0F0"/>
                <w:sz w:val="32"/>
              </w:rPr>
              <w:t xml:space="preserve">Kaj vse si je tretji sin pridobil na svoji poti'?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B0F0"/>
                <w:sz w:val="32"/>
              </w:rPr>
              <w:t xml:space="preserve">Kaj sta storila starejša brata mlajšemu? </w:t>
            </w:r>
          </w:p>
          <w:p w:rsidR="00A82721" w:rsidRDefault="002C5001">
            <w:pPr>
              <w:numPr>
                <w:ilvl w:val="0"/>
                <w:numId w:val="1"/>
              </w:numPr>
              <w:ind w:hanging="314"/>
            </w:pPr>
            <w:r>
              <w:rPr>
                <w:color w:val="00B0F0"/>
                <w:sz w:val="32"/>
              </w:rPr>
              <w:t xml:space="preserve">Opiši konec pravljice. </w:t>
            </w:r>
          </w:p>
          <w:p w:rsidR="00A82721" w:rsidRDefault="002C5001">
            <w:r>
              <w:rPr>
                <w:color w:val="00B0F0"/>
                <w:sz w:val="28"/>
              </w:rPr>
              <w:t xml:space="preserve"> </w:t>
            </w:r>
          </w:p>
          <w:p w:rsidR="00FB0A61" w:rsidRDefault="002C5001">
            <w:pPr>
              <w:spacing w:line="239" w:lineRule="auto"/>
              <w:ind w:right="206"/>
              <w:rPr>
                <w:sz w:val="28"/>
              </w:rPr>
            </w:pPr>
            <w:r>
              <w:rPr>
                <w:sz w:val="28"/>
              </w:rPr>
              <w:t xml:space="preserve">V šolski zvezek napiši odgovore na prvih 6 vprašanj (pisane črke). Odgovarjaj v celih povedih. Če želiš, lahko odgovoriš tudi na več vprašanj. </w:t>
            </w:r>
            <w:r>
              <w:rPr>
                <w:color w:val="00B050"/>
                <w:sz w:val="28"/>
              </w:rPr>
              <w:t>Pazi na lep in čitljiv zapis</w:t>
            </w:r>
            <w:r>
              <w:rPr>
                <w:sz w:val="28"/>
              </w:rPr>
              <w:t xml:space="preserve">. *Zapis v zvezku:  </w:t>
            </w:r>
          </w:p>
          <w:p w:rsidR="00A82721" w:rsidRDefault="00FB0A61">
            <w:pPr>
              <w:spacing w:line="239" w:lineRule="auto"/>
              <w:ind w:right="206"/>
            </w:pPr>
            <w:r>
              <w:rPr>
                <w:sz w:val="28"/>
              </w:rPr>
              <w:t xml:space="preserve">            </w:t>
            </w:r>
            <w:r w:rsidR="002C5001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               </w:t>
            </w:r>
            <w:r w:rsidR="002C5001">
              <w:rPr>
                <w:sz w:val="28"/>
              </w:rPr>
              <w:t xml:space="preserve">Vaja </w:t>
            </w:r>
          </w:p>
          <w:p w:rsidR="00A82721" w:rsidRDefault="002C5001">
            <w:pPr>
              <w:ind w:right="47"/>
              <w:jc w:val="center"/>
            </w:pPr>
            <w:r>
              <w:rPr>
                <w:color w:val="F79646"/>
                <w:sz w:val="28"/>
              </w:rPr>
              <w:t xml:space="preserve">Zlata ptica </w:t>
            </w:r>
          </w:p>
          <w:p w:rsidR="00A82721" w:rsidRDefault="002C5001">
            <w:pPr>
              <w:ind w:right="46"/>
              <w:jc w:val="center"/>
            </w:pPr>
            <w:r>
              <w:rPr>
                <w:sz w:val="28"/>
              </w:rPr>
              <w:t xml:space="preserve">Odgovori </w:t>
            </w:r>
          </w:p>
          <w:p w:rsidR="00D36562" w:rsidRDefault="002C500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D36562" w:rsidRDefault="00D36562">
            <w:pPr>
              <w:rPr>
                <w:color w:val="FF0000"/>
                <w:sz w:val="28"/>
              </w:rPr>
            </w:pPr>
          </w:p>
          <w:p w:rsidR="009B363F" w:rsidRPr="00D36562" w:rsidRDefault="009B363F">
            <w:pPr>
              <w:rPr>
                <w:color w:val="FF0000"/>
                <w:sz w:val="28"/>
              </w:rPr>
            </w:pPr>
            <w:r w:rsidRPr="009B363F">
              <w:rPr>
                <w:color w:val="FF0000"/>
                <w:sz w:val="28"/>
              </w:rPr>
              <w:t>MAT</w:t>
            </w:r>
          </w:p>
          <w:p w:rsidR="009B363F" w:rsidRPr="009B363F" w:rsidRDefault="009B363F" w:rsidP="009B363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9B363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Utrjuj reševanje v DZ stran 67. Dobro razmisli, kako boš zapisal/a račune.</w:t>
            </w:r>
          </w:p>
          <w:p w:rsidR="009B363F" w:rsidRDefault="009B363F">
            <w:pPr>
              <w:rPr>
                <w:sz w:val="28"/>
              </w:rPr>
            </w:pPr>
            <w:bookmarkStart w:id="0" w:name="_GoBack"/>
            <w:bookmarkEnd w:id="0"/>
          </w:p>
          <w:p w:rsidR="009B363F" w:rsidRDefault="009B363F">
            <w:pPr>
              <w:rPr>
                <w:sz w:val="28"/>
              </w:rPr>
            </w:pPr>
          </w:p>
          <w:p w:rsidR="00A82721" w:rsidRDefault="002C5001">
            <w:r>
              <w:rPr>
                <w:sz w:val="28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1" w:rsidRDefault="002C5001">
            <w:r>
              <w:rPr>
                <w:b/>
                <w:sz w:val="28"/>
              </w:rPr>
              <w:lastRenderedPageBreak/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2C5001">
            <w:r>
              <w:rPr>
                <w:b/>
                <w:sz w:val="28"/>
              </w:rPr>
              <w:t xml:space="preserve"> </w:t>
            </w:r>
          </w:p>
          <w:p w:rsidR="00A82721" w:rsidRDefault="00A82721"/>
          <w:p w:rsidR="00FB0A61" w:rsidRDefault="00FB0A61"/>
        </w:tc>
      </w:tr>
    </w:tbl>
    <w:p w:rsidR="00A82721" w:rsidRDefault="002C5001">
      <w:pPr>
        <w:spacing w:after="0"/>
        <w:ind w:left="-720"/>
        <w:jc w:val="both"/>
      </w:pPr>
      <w:r>
        <w:rPr>
          <w:sz w:val="28"/>
        </w:rPr>
        <w:t xml:space="preserve"> </w:t>
      </w:r>
    </w:p>
    <w:sectPr w:rsidR="00A82721">
      <w:pgSz w:w="11906" w:h="16838"/>
      <w:pgMar w:top="72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44EB"/>
    <w:multiLevelType w:val="hybridMultilevel"/>
    <w:tmpl w:val="47248FA0"/>
    <w:lvl w:ilvl="0" w:tplc="6A723582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C858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647EA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84AB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A63F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8C8325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A4915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CCAAE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BC075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21"/>
    <w:rsid w:val="001576A5"/>
    <w:rsid w:val="001A2101"/>
    <w:rsid w:val="002C5001"/>
    <w:rsid w:val="008D1A5A"/>
    <w:rsid w:val="009B363F"/>
    <w:rsid w:val="009C1BFB"/>
    <w:rsid w:val="00A82721"/>
    <w:rsid w:val="00D36562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5765"/>
  <w15:docId w15:val="{26F9CC90-B8C5-49A7-9C9F-4CA1100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YIs_j2j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YIs_j2j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YIs_j2jSQ" TargetMode="External"/><Relationship Id="rId5" Type="http://schemas.openxmlformats.org/officeDocument/2006/relationships/hyperlink" Target="https://www.youtube.com/watch?v=-vYIs_j2jS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Učitelj</cp:lastModifiedBy>
  <cp:revision>8</cp:revision>
  <dcterms:created xsi:type="dcterms:W3CDTF">2021-11-22T08:11:00Z</dcterms:created>
  <dcterms:modified xsi:type="dcterms:W3CDTF">2021-11-22T08:24:00Z</dcterms:modified>
</cp:coreProperties>
</file>