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65" w:rsidRDefault="00FD2E65" w:rsidP="00FD2E65">
      <w:pPr>
        <w:rPr>
          <w:b/>
          <w:sz w:val="32"/>
          <w:szCs w:val="32"/>
        </w:rPr>
      </w:pPr>
    </w:p>
    <w:p w:rsidR="00FD2E65" w:rsidRPr="00FD2E65" w:rsidRDefault="00FD2E65" w:rsidP="00FD2E65">
      <w:pPr>
        <w:rPr>
          <w:b/>
          <w:color w:val="FF0000"/>
          <w:sz w:val="32"/>
          <w:szCs w:val="32"/>
        </w:rPr>
      </w:pPr>
      <w:r w:rsidRPr="00FD2E65">
        <w:rPr>
          <w:b/>
          <w:color w:val="FF0000"/>
          <w:sz w:val="32"/>
          <w:szCs w:val="32"/>
        </w:rPr>
        <w:t>SPO</w:t>
      </w:r>
    </w:p>
    <w:p w:rsidR="00FD2E65" w:rsidRDefault="00FD2E65" w:rsidP="00FD2E65">
      <w:pPr>
        <w:rPr>
          <w:b/>
          <w:sz w:val="32"/>
          <w:szCs w:val="32"/>
        </w:rPr>
      </w:pPr>
      <w:r>
        <w:rPr>
          <w:b/>
          <w:sz w:val="32"/>
          <w:szCs w:val="32"/>
        </w:rPr>
        <w:t>Od spočetja do rojstva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DZ 32, 33</w:t>
      </w:r>
    </w:p>
    <w:p w:rsidR="00FD2E65" w:rsidRPr="00C00F6A" w:rsidRDefault="00FD2E65" w:rsidP="00FD2E65">
      <w:pPr>
        <w:rPr>
          <w:b/>
          <w:sz w:val="28"/>
          <w:szCs w:val="28"/>
        </w:rPr>
      </w:pPr>
      <w:r w:rsidRPr="00C00F6A">
        <w:rPr>
          <w:b/>
          <w:bCs/>
          <w:sz w:val="28"/>
          <w:szCs w:val="28"/>
        </w:rPr>
        <w:t>Natančno preberi besedilo in si oglej fotografije.</w:t>
      </w:r>
    </w:p>
    <w:p w:rsidR="00E53E23" w:rsidRDefault="00FD2E65" w:rsidP="00FD2E6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Reši naloge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FD2E65" w:rsidRDefault="00FD2E65" w:rsidP="00FD2E6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zvezek za SPO naredi miselni vzorec –rojstvo, starši, bratje sestre, hrana, pijača, nega, zanimivosti in pripravi govorno vajo.</w:t>
      </w:r>
    </w:p>
    <w:p w:rsidR="00183221" w:rsidRDefault="00183221" w:rsidP="00FD2E65">
      <w:pPr>
        <w:rPr>
          <w:b/>
          <w:color w:val="FF0000"/>
          <w:sz w:val="28"/>
          <w:szCs w:val="28"/>
        </w:rPr>
      </w:pPr>
      <w:r w:rsidRPr="00183221">
        <w:rPr>
          <w:b/>
          <w:color w:val="FF0000"/>
          <w:sz w:val="28"/>
          <w:szCs w:val="28"/>
        </w:rPr>
        <w:t>MAT</w:t>
      </w:r>
    </w:p>
    <w:p w:rsidR="00183221" w:rsidRPr="00183221" w:rsidRDefault="00183221" w:rsidP="00FD2E65">
      <w:pPr>
        <w:rPr>
          <w:b/>
          <w:sz w:val="28"/>
          <w:szCs w:val="28"/>
        </w:rPr>
      </w:pPr>
      <w:r w:rsidRPr="00183221">
        <w:rPr>
          <w:b/>
          <w:sz w:val="28"/>
          <w:szCs w:val="28"/>
        </w:rPr>
        <w:t>Ustno računaj.</w:t>
      </w:r>
    </w:p>
    <w:p w:rsidR="00183221" w:rsidRDefault="00183221" w:rsidP="00FD2E65">
      <w:pPr>
        <w:rPr>
          <w:b/>
          <w:sz w:val="28"/>
          <w:szCs w:val="28"/>
        </w:rPr>
      </w:pPr>
      <w:r w:rsidRPr="00183221">
        <w:rPr>
          <w:b/>
          <w:sz w:val="28"/>
          <w:szCs w:val="28"/>
        </w:rPr>
        <w:t>DZ stran 77, 78 – reši.</w:t>
      </w:r>
      <w:r>
        <w:rPr>
          <w:b/>
          <w:sz w:val="28"/>
          <w:szCs w:val="28"/>
        </w:rPr>
        <w:t xml:space="preserve"> Poišči nekaj primerov s pomočjo igrač, učnih pripomočkov…</w:t>
      </w:r>
    </w:p>
    <w:p w:rsidR="0084590C" w:rsidRPr="0084590C" w:rsidRDefault="0084590C" w:rsidP="00FD2E65">
      <w:pPr>
        <w:rPr>
          <w:b/>
          <w:color w:val="FF0000"/>
          <w:sz w:val="28"/>
          <w:szCs w:val="28"/>
        </w:rPr>
      </w:pPr>
      <w:r w:rsidRPr="0084590C">
        <w:rPr>
          <w:b/>
          <w:color w:val="FF0000"/>
          <w:sz w:val="28"/>
          <w:szCs w:val="28"/>
        </w:rPr>
        <w:t>SLJ</w:t>
      </w:r>
    </w:p>
    <w:p w:rsidR="0084590C" w:rsidRDefault="0084590C" w:rsidP="00FD2E65">
      <w:pPr>
        <w:rPr>
          <w:b/>
          <w:sz w:val="28"/>
          <w:szCs w:val="28"/>
        </w:rPr>
      </w:pPr>
      <w:r>
        <w:rPr>
          <w:b/>
          <w:sz w:val="28"/>
          <w:szCs w:val="28"/>
        </w:rPr>
        <w:t>Skupna poprava preverjanja znanja.</w:t>
      </w:r>
      <w:bookmarkStart w:id="0" w:name="_GoBack"/>
      <w:bookmarkEnd w:id="0"/>
    </w:p>
    <w:p w:rsidR="0084590C" w:rsidRDefault="0084590C" w:rsidP="0084590C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84590C">
        <w:rPr>
          <w:b/>
          <w:sz w:val="28"/>
          <w:szCs w:val="28"/>
        </w:rPr>
        <w:t>DZ stran 52, 3.naloga</w:t>
      </w:r>
    </w:p>
    <w:p w:rsidR="0084590C" w:rsidRDefault="0084590C" w:rsidP="0084590C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DZ stran 60, 4. naloga</w:t>
      </w:r>
    </w:p>
    <w:p w:rsidR="0084590C" w:rsidRPr="0084590C" w:rsidRDefault="0084590C" w:rsidP="0084590C">
      <w:pPr>
        <w:pStyle w:val="Odstavekseznama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4590C">
        <w:rPr>
          <w:b/>
          <w:color w:val="FF0000"/>
          <w:sz w:val="28"/>
          <w:szCs w:val="28"/>
        </w:rPr>
        <w:t>Ponovi pravila pisanja velike začetnice.</w:t>
      </w:r>
    </w:p>
    <w:p w:rsidR="0084590C" w:rsidRDefault="0084590C" w:rsidP="00FD2E65">
      <w:pPr>
        <w:rPr>
          <w:b/>
          <w:sz w:val="28"/>
          <w:szCs w:val="28"/>
        </w:rPr>
      </w:pPr>
    </w:p>
    <w:p w:rsidR="0084590C" w:rsidRPr="00183221" w:rsidRDefault="0084590C" w:rsidP="00FD2E65"/>
    <w:sectPr w:rsidR="0084590C" w:rsidRPr="0018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50E12"/>
    <w:multiLevelType w:val="hybridMultilevel"/>
    <w:tmpl w:val="3ED876A6"/>
    <w:lvl w:ilvl="0" w:tplc="DB701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65"/>
    <w:rsid w:val="00183221"/>
    <w:rsid w:val="0084590C"/>
    <w:rsid w:val="00E53E23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FED8"/>
  <w15:chartTrackingRefBased/>
  <w15:docId w15:val="{578E4183-7182-49B6-829D-486E3662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2E6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D2E6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4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MIZS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2021-12-08T11:07:00Z</dcterms:created>
  <dcterms:modified xsi:type="dcterms:W3CDTF">2021-12-08T11:15:00Z</dcterms:modified>
</cp:coreProperties>
</file>