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7E95" w14:textId="42AADA94" w:rsidR="00E828E2" w:rsidRDefault="00643DD5" w:rsidP="00E828E2">
      <w:pPr>
        <w:rPr>
          <w:b/>
          <w:iCs/>
          <w:color w:val="FF0000"/>
          <w:sz w:val="28"/>
          <w:szCs w:val="28"/>
        </w:rPr>
      </w:pPr>
      <w:r w:rsidRPr="00643DD5">
        <w:rPr>
          <w:b/>
          <w:iCs/>
          <w:color w:val="FF0000"/>
          <w:sz w:val="28"/>
          <w:szCs w:val="28"/>
        </w:rPr>
        <w:t>SLOVENŠČINA</w:t>
      </w:r>
    </w:p>
    <w:p w14:paraId="2F902BF8" w14:textId="77777777" w:rsidR="00643DD5" w:rsidRPr="00643DD5" w:rsidRDefault="00643DD5" w:rsidP="00E828E2">
      <w:pPr>
        <w:rPr>
          <w:b/>
          <w:iCs/>
          <w:color w:val="FF0000"/>
          <w:sz w:val="28"/>
          <w:szCs w:val="28"/>
        </w:rPr>
      </w:pPr>
    </w:p>
    <w:p w14:paraId="1969E59E" w14:textId="4EC25F78" w:rsidR="00E828E2" w:rsidRPr="006C0C7B" w:rsidRDefault="00643DD5" w:rsidP="00E828E2">
      <w:pPr>
        <w:ind w:left="284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B5B216" wp14:editId="46983C08">
            <wp:simplePos x="0" y="0"/>
            <wp:positionH relativeFrom="column">
              <wp:posOffset>3919855</wp:posOffset>
            </wp:positionH>
            <wp:positionV relativeFrom="paragraph">
              <wp:posOffset>77470</wp:posOffset>
            </wp:positionV>
            <wp:extent cx="2066925" cy="22098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8E2">
        <w:rPr>
          <w:bCs/>
        </w:rPr>
        <w:t>V</w:t>
      </w:r>
      <w:r w:rsidR="00E828E2" w:rsidRPr="006C0C7B">
        <w:rPr>
          <w:bCs/>
        </w:rPr>
        <w:t xml:space="preserve"> berilu</w:t>
      </w:r>
      <w:r w:rsidR="00E828E2">
        <w:rPr>
          <w:bCs/>
        </w:rPr>
        <w:t xml:space="preserve"> poišči</w:t>
      </w:r>
      <w:r w:rsidR="00E828E2" w:rsidRPr="006C0C7B">
        <w:rPr>
          <w:bCs/>
        </w:rPr>
        <w:t xml:space="preserve"> razdelek Tisto noč, ko je mali trol </w:t>
      </w:r>
      <w:proofErr w:type="spellStart"/>
      <w:r w:rsidR="00E828E2" w:rsidRPr="006C0C7B">
        <w:rPr>
          <w:bCs/>
        </w:rPr>
        <w:t>prikobacal</w:t>
      </w:r>
      <w:proofErr w:type="spellEnd"/>
      <w:r w:rsidR="00E828E2" w:rsidRPr="006C0C7B">
        <w:rPr>
          <w:bCs/>
        </w:rPr>
        <w:t xml:space="preserve"> na svet. Preber</w:t>
      </w:r>
      <w:r w:rsidR="00E828E2">
        <w:rPr>
          <w:bCs/>
        </w:rPr>
        <w:t>i</w:t>
      </w:r>
      <w:r w:rsidR="00E828E2" w:rsidRPr="006C0C7B">
        <w:rPr>
          <w:bCs/>
        </w:rPr>
        <w:t xml:space="preserve"> naslove pravljic in pesmi, si ogle</w:t>
      </w:r>
      <w:r w:rsidR="00E828E2">
        <w:rPr>
          <w:bCs/>
        </w:rPr>
        <w:t>j</w:t>
      </w:r>
      <w:r w:rsidR="00E828E2" w:rsidRPr="006C0C7B">
        <w:rPr>
          <w:bCs/>
        </w:rPr>
        <w:t xml:space="preserve"> ilustracije in se spomni književnih oseb.</w:t>
      </w:r>
    </w:p>
    <w:p w14:paraId="1E88D8A1" w14:textId="084A5AC4" w:rsidR="00E828E2" w:rsidRDefault="00E828E2" w:rsidP="00E828E2">
      <w:pPr>
        <w:ind w:left="284"/>
        <w:rPr>
          <w:bCs/>
        </w:rPr>
      </w:pPr>
    </w:p>
    <w:p w14:paraId="442EEE79" w14:textId="77777777" w:rsidR="00643DD5" w:rsidRDefault="00E828E2" w:rsidP="00E828E2">
      <w:pPr>
        <w:ind w:left="284"/>
        <w:rPr>
          <w:iCs/>
        </w:rPr>
      </w:pPr>
      <w:r w:rsidRPr="006C0C7B">
        <w:rPr>
          <w:iCs/>
        </w:rPr>
        <w:t xml:space="preserve">Vemo, kdo so škrati, kdo so palčki in kdo so troli. </w:t>
      </w:r>
    </w:p>
    <w:p w14:paraId="4EC79615" w14:textId="77777777" w:rsidR="00643DD5" w:rsidRDefault="00E828E2" w:rsidP="00E828E2">
      <w:pPr>
        <w:ind w:left="284"/>
        <w:rPr>
          <w:iCs/>
        </w:rPr>
      </w:pPr>
      <w:r w:rsidRPr="006C0C7B">
        <w:rPr>
          <w:iCs/>
        </w:rPr>
        <w:t xml:space="preserve">V pripovedi </w:t>
      </w:r>
      <w:r w:rsidRPr="00E828E2">
        <w:rPr>
          <w:iCs/>
          <w:color w:val="FF0000"/>
        </w:rPr>
        <w:t xml:space="preserve">Čarodejev klobuk </w:t>
      </w:r>
      <w:r w:rsidRPr="006C0C7B">
        <w:rPr>
          <w:iCs/>
        </w:rPr>
        <w:t xml:space="preserve">bomo srečali čisto posebno vrsto </w:t>
      </w:r>
    </w:p>
    <w:p w14:paraId="6FE2B5C2" w14:textId="577F6EB9" w:rsidR="00E828E2" w:rsidRPr="006C0C7B" w:rsidRDefault="00E828E2" w:rsidP="00E828E2">
      <w:pPr>
        <w:ind w:left="284"/>
        <w:rPr>
          <w:bCs/>
          <w:iCs/>
        </w:rPr>
      </w:pPr>
      <w:r w:rsidRPr="006C0C7B">
        <w:rPr>
          <w:iCs/>
        </w:rPr>
        <w:t xml:space="preserve">čudežnih bitij – </w:t>
      </w:r>
      <w:proofErr w:type="spellStart"/>
      <w:r w:rsidRPr="006C0C7B">
        <w:rPr>
          <w:iCs/>
        </w:rPr>
        <w:t>mumintrole</w:t>
      </w:r>
      <w:proofErr w:type="spellEnd"/>
      <w:r w:rsidRPr="006C0C7B">
        <w:rPr>
          <w:iCs/>
        </w:rPr>
        <w:t xml:space="preserve">. </w:t>
      </w:r>
    </w:p>
    <w:p w14:paraId="3E851A52" w14:textId="1E3A2880" w:rsidR="00E828E2" w:rsidRDefault="00E828E2" w:rsidP="00E828E2">
      <w:pPr>
        <w:tabs>
          <w:tab w:val="left" w:pos="284"/>
        </w:tabs>
        <w:ind w:left="284"/>
      </w:pPr>
    </w:p>
    <w:p w14:paraId="6D1598D8" w14:textId="77777777" w:rsidR="00E828E2" w:rsidRPr="006C0C7B" w:rsidRDefault="00E828E2" w:rsidP="00E828E2">
      <w:pPr>
        <w:ind w:left="284"/>
        <w:rPr>
          <w:b/>
        </w:rPr>
      </w:pPr>
      <w:r w:rsidRPr="006C0C7B">
        <w:rPr>
          <w:b/>
        </w:rPr>
        <w:t>Berilo, str. 120, 121</w:t>
      </w:r>
    </w:p>
    <w:p w14:paraId="70F51E98" w14:textId="73A11DD1" w:rsidR="00E828E2" w:rsidRDefault="00E828E2" w:rsidP="00E828E2">
      <w:pPr>
        <w:tabs>
          <w:tab w:val="left" w:pos="284"/>
        </w:tabs>
        <w:ind w:left="284"/>
      </w:pPr>
    </w:p>
    <w:p w14:paraId="20747BC7" w14:textId="4873E290" w:rsidR="00C828FC" w:rsidRPr="006C0C7B" w:rsidRDefault="00C828FC" w:rsidP="00C828FC">
      <w:pPr>
        <w:ind w:left="284" w:hanging="142"/>
        <w:rPr>
          <w:iCs/>
        </w:rPr>
      </w:pPr>
      <w:r>
        <w:rPr>
          <w:iCs/>
        </w:rPr>
        <w:t xml:space="preserve">  </w:t>
      </w:r>
      <w:r w:rsidRPr="006C0C7B">
        <w:rPr>
          <w:iCs/>
        </w:rPr>
        <w:t>Kje se pripoved dogaja?</w:t>
      </w:r>
    </w:p>
    <w:p w14:paraId="2FBD3D50" w14:textId="1EBC9B55" w:rsidR="00C828FC" w:rsidRPr="006C0C7B" w:rsidRDefault="00C828FC" w:rsidP="00C828FC">
      <w:pPr>
        <w:ind w:left="284"/>
        <w:rPr>
          <w:iCs/>
        </w:rPr>
      </w:pPr>
      <w:r w:rsidRPr="006C0C7B">
        <w:rPr>
          <w:iCs/>
        </w:rPr>
        <w:t xml:space="preserve">Kdo so člani </w:t>
      </w:r>
      <w:proofErr w:type="spellStart"/>
      <w:r w:rsidRPr="006C0C7B">
        <w:rPr>
          <w:iCs/>
        </w:rPr>
        <w:t>Muminove</w:t>
      </w:r>
      <w:proofErr w:type="spellEnd"/>
      <w:r w:rsidRPr="006C0C7B">
        <w:rPr>
          <w:iCs/>
        </w:rPr>
        <w:t xml:space="preserve"> družine?</w:t>
      </w:r>
    </w:p>
    <w:p w14:paraId="09E5EC80" w14:textId="77777777" w:rsidR="00C828FC" w:rsidRPr="006C0C7B" w:rsidRDefault="00C828FC" w:rsidP="00C828FC">
      <w:pPr>
        <w:ind w:left="284"/>
        <w:rPr>
          <w:iCs/>
        </w:rPr>
      </w:pPr>
      <w:r w:rsidRPr="006C0C7B">
        <w:rPr>
          <w:iCs/>
        </w:rPr>
        <w:t>Kaj se dogaja?</w:t>
      </w:r>
    </w:p>
    <w:p w14:paraId="659C077E" w14:textId="3589C92A" w:rsidR="00E828E2" w:rsidRDefault="00E828E2" w:rsidP="00E828E2"/>
    <w:p w14:paraId="445D7A69" w14:textId="492FF0D6" w:rsidR="00C828FC" w:rsidRDefault="00C828FC" w:rsidP="00E828E2">
      <w:r>
        <w:t>Glasno preberi odlomek, če imaš možnost snemaj svoje branje. Posnetek poslušaj :)</w:t>
      </w:r>
    </w:p>
    <w:p w14:paraId="4F372ACB" w14:textId="12717A8D" w:rsidR="00C828FC" w:rsidRDefault="00C828FC" w:rsidP="00E828E2"/>
    <w:p w14:paraId="26772DAB" w14:textId="607764AB" w:rsidR="00C828FC" w:rsidRDefault="00C828FC" w:rsidP="00E828E2">
      <w:r>
        <w:t xml:space="preserve">V zvezek nariši </w:t>
      </w:r>
      <w:proofErr w:type="spellStart"/>
      <w:r>
        <w:t>muminhišo</w:t>
      </w:r>
      <w:proofErr w:type="spellEnd"/>
      <w:r>
        <w:t xml:space="preserve"> in dodaj </w:t>
      </w:r>
      <w:proofErr w:type="spellStart"/>
      <w:r>
        <w:t>muminpredmete</w:t>
      </w:r>
      <w:proofErr w:type="spellEnd"/>
      <w:r>
        <w:t>. Če želiš lahko hišo tudi opišeš.</w:t>
      </w:r>
    </w:p>
    <w:p w14:paraId="4ECDB40C" w14:textId="4480FECF" w:rsidR="00C828FC" w:rsidRDefault="00C828FC" w:rsidP="00E828E2"/>
    <w:p w14:paraId="23BC2BDC" w14:textId="77777777" w:rsidR="00C828FC" w:rsidRDefault="00C828FC" w:rsidP="00E828E2">
      <w:pPr>
        <w:rPr>
          <w:iCs/>
        </w:rPr>
      </w:pPr>
    </w:p>
    <w:p w14:paraId="2DD8645C" w14:textId="72DF2B6A" w:rsidR="00E828E2" w:rsidRDefault="00643DD5" w:rsidP="00E828E2">
      <w:pPr>
        <w:rPr>
          <w:b/>
          <w:bCs/>
          <w:iCs/>
          <w:color w:val="FF0000"/>
          <w:sz w:val="28"/>
          <w:szCs w:val="28"/>
        </w:rPr>
      </w:pPr>
      <w:r w:rsidRPr="00643DD5">
        <w:rPr>
          <w:b/>
          <w:bCs/>
          <w:iCs/>
          <w:color w:val="FF0000"/>
          <w:sz w:val="28"/>
          <w:szCs w:val="28"/>
        </w:rPr>
        <w:t>MATEMATIKA</w:t>
      </w:r>
    </w:p>
    <w:p w14:paraId="76917E56" w14:textId="46A89AC2" w:rsidR="00643DD5" w:rsidRDefault="00643DD5" w:rsidP="00E828E2">
      <w:pPr>
        <w:rPr>
          <w:b/>
          <w:bCs/>
          <w:iCs/>
          <w:color w:val="FF0000"/>
          <w:sz w:val="28"/>
          <w:szCs w:val="28"/>
        </w:rPr>
      </w:pPr>
    </w:p>
    <w:p w14:paraId="55DF5301" w14:textId="44E3B9E0" w:rsidR="00643DD5" w:rsidRDefault="00643DD5" w:rsidP="00E828E2">
      <w:pPr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Deljenje s 5</w:t>
      </w:r>
    </w:p>
    <w:p w14:paraId="6F5E8D68" w14:textId="77777777" w:rsidR="00643DD5" w:rsidRDefault="00643DD5" w:rsidP="00E828E2">
      <w:pPr>
        <w:rPr>
          <w:b/>
          <w:bCs/>
          <w:iCs/>
          <w:color w:val="FF0000"/>
          <w:sz w:val="28"/>
          <w:szCs w:val="28"/>
        </w:rPr>
      </w:pPr>
    </w:p>
    <w:p w14:paraId="1B7D25E8" w14:textId="79104892" w:rsidR="00643DD5" w:rsidRDefault="00643DD5" w:rsidP="00643DD5">
      <w:pPr>
        <w:ind w:left="284"/>
        <w:rPr>
          <w:bCs/>
        </w:rPr>
      </w:pPr>
      <w:r>
        <w:rPr>
          <w:bCs/>
        </w:rPr>
        <w:t>P</w:t>
      </w:r>
      <w:r>
        <w:rPr>
          <w:bCs/>
        </w:rPr>
        <w:t>odajaj</w:t>
      </w:r>
      <w:r>
        <w:rPr>
          <w:bCs/>
        </w:rPr>
        <w:t xml:space="preserve"> si</w:t>
      </w:r>
      <w:r>
        <w:rPr>
          <w:bCs/>
        </w:rPr>
        <w:t xml:space="preserve"> žogico in štej po 5 naprej/nazaj.</w:t>
      </w:r>
    </w:p>
    <w:p w14:paraId="2B23F499" w14:textId="6CB9DC7B" w:rsidR="00643DD5" w:rsidRDefault="00643DD5" w:rsidP="00643DD5">
      <w:pPr>
        <w:ind w:left="284"/>
      </w:pPr>
      <w:r>
        <w:rPr>
          <w:bCs/>
        </w:rPr>
        <w:t xml:space="preserve">Podajaj si žogico in zraven izgovarjaj poštevanko: 1 </w:t>
      </w:r>
      <w:r>
        <w:t xml:space="preserve"> · 5 = 5, 2 · 5 = 10, ...</w:t>
      </w:r>
    </w:p>
    <w:p w14:paraId="574ACA91" w14:textId="77777777" w:rsidR="00643DD5" w:rsidRPr="00143B18" w:rsidRDefault="00643DD5" w:rsidP="00643DD5">
      <w:pPr>
        <w:ind w:left="284"/>
        <w:rPr>
          <w:bCs/>
        </w:rPr>
      </w:pPr>
    </w:p>
    <w:p w14:paraId="3A10E1EB" w14:textId="3641C4D8" w:rsidR="00643DD5" w:rsidRPr="009D1F21" w:rsidRDefault="00643DD5" w:rsidP="00643DD5">
      <w:pPr>
        <w:ind w:left="284"/>
      </w:pPr>
      <w:r>
        <w:t xml:space="preserve">Naslov v zvezku: </w:t>
      </w:r>
      <w:r w:rsidRPr="009D1F21">
        <w:t>Del</w:t>
      </w:r>
      <w:r>
        <w:t>jenje</w:t>
      </w:r>
      <w:r w:rsidRPr="009D1F21">
        <w:t xml:space="preserve"> s številom </w:t>
      </w:r>
      <w:r>
        <w:t>5</w:t>
      </w:r>
    </w:p>
    <w:p w14:paraId="34B7D76D" w14:textId="0012DD92" w:rsidR="00643DD5" w:rsidRPr="005E1A40" w:rsidRDefault="00643DD5" w:rsidP="00643DD5">
      <w:pPr>
        <w:ind w:left="1134" w:hanging="850"/>
        <w:rPr>
          <w:i/>
          <w:iCs/>
        </w:rPr>
      </w:pPr>
      <w:r w:rsidRPr="005E1A40">
        <w:rPr>
          <w:i/>
          <w:iCs/>
        </w:rPr>
        <w:t xml:space="preserve">V telovadnici se je 25 učencev razdelilo v kolone, v vsaki koloni je bilo 5 učencev. </w:t>
      </w:r>
    </w:p>
    <w:p w14:paraId="0BD04F63" w14:textId="6ECACD1A" w:rsidR="00643DD5" w:rsidRPr="005E1A40" w:rsidRDefault="00643DD5" w:rsidP="00643DD5">
      <w:pPr>
        <w:ind w:left="1134"/>
        <w:rPr>
          <w:i/>
          <w:iCs/>
        </w:rPr>
      </w:pPr>
      <w:r w:rsidRPr="005E1A40">
        <w:rPr>
          <w:i/>
          <w:iCs/>
        </w:rPr>
        <w:t>V koliko kolon so se razdelili?</w:t>
      </w:r>
    </w:p>
    <w:p w14:paraId="752B5EF2" w14:textId="77777777" w:rsidR="00643DD5" w:rsidRPr="009D1F21" w:rsidRDefault="00643DD5" w:rsidP="00643DD5">
      <w:pPr>
        <w:ind w:left="1134"/>
      </w:pPr>
    </w:p>
    <w:p w14:paraId="518233D3" w14:textId="4F56600E" w:rsidR="00643DD5" w:rsidRPr="009D1F21" w:rsidRDefault="00643DD5" w:rsidP="00643DD5">
      <w:pPr>
        <w:ind w:left="284"/>
      </w:pPr>
      <w:r w:rsidRPr="009D1F21">
        <w:t>Nalogo prikaž</w:t>
      </w:r>
      <w:r>
        <w:t>i z barvicami, nato v zvezek nariši. Napiši račun deljenja in odgovor.</w:t>
      </w:r>
    </w:p>
    <w:p w14:paraId="4ECBAA7D" w14:textId="2D5DA80C" w:rsidR="00643DD5" w:rsidRDefault="005E1A40" w:rsidP="005E1A40">
      <w:r>
        <w:t xml:space="preserve">   R</w:t>
      </w:r>
      <w:r w:rsidR="00643DD5" w:rsidRPr="009D1F21">
        <w:t xml:space="preserve">ačun deljenja </w:t>
      </w:r>
      <w:r>
        <w:t>p</w:t>
      </w:r>
      <w:r w:rsidR="00643DD5" w:rsidRPr="009D1F21">
        <w:t xml:space="preserve">reveri z množenjem. </w:t>
      </w:r>
    </w:p>
    <w:p w14:paraId="76585E84" w14:textId="77777777" w:rsidR="00643DD5" w:rsidRDefault="00643DD5" w:rsidP="00643DD5">
      <w:pPr>
        <w:ind w:left="284"/>
      </w:pPr>
    </w:p>
    <w:p w14:paraId="372ED761" w14:textId="77777777" w:rsidR="00643DD5" w:rsidRPr="009D1F21" w:rsidRDefault="00643DD5" w:rsidP="00643DD5">
      <w:pPr>
        <w:ind w:left="284"/>
      </w:pPr>
    </w:p>
    <w:p w14:paraId="42C64EA2" w14:textId="12D5A7AD" w:rsidR="00643DD5" w:rsidRDefault="00643DD5" w:rsidP="005E1A40">
      <w:pPr>
        <w:ind w:left="284"/>
        <w:rPr>
          <w:b/>
        </w:rPr>
      </w:pPr>
      <w:r>
        <w:rPr>
          <w:b/>
        </w:rPr>
        <w:t>SDZ 2, str. 27</w:t>
      </w:r>
      <w:r w:rsidR="005E1A40">
        <w:rPr>
          <w:b/>
        </w:rPr>
        <w:t>, 28</w:t>
      </w:r>
    </w:p>
    <w:p w14:paraId="70C6F3A0" w14:textId="491206C6" w:rsidR="00643DD5" w:rsidRDefault="00643DD5" w:rsidP="00E828E2">
      <w:pPr>
        <w:rPr>
          <w:b/>
          <w:bCs/>
          <w:iCs/>
          <w:color w:val="FF0000"/>
          <w:sz w:val="28"/>
          <w:szCs w:val="28"/>
        </w:rPr>
      </w:pPr>
    </w:p>
    <w:p w14:paraId="4A98E60C" w14:textId="77777777" w:rsidR="005E1A40" w:rsidRDefault="005E1A40" w:rsidP="00E828E2">
      <w:pPr>
        <w:rPr>
          <w:b/>
          <w:bCs/>
          <w:iCs/>
          <w:color w:val="FF0000"/>
          <w:sz w:val="28"/>
          <w:szCs w:val="28"/>
        </w:rPr>
      </w:pPr>
    </w:p>
    <w:p w14:paraId="2D1B7537" w14:textId="77777777" w:rsidR="005E1A40" w:rsidRDefault="005E1A40" w:rsidP="00E828E2">
      <w:pPr>
        <w:rPr>
          <w:b/>
          <w:bCs/>
          <w:iCs/>
          <w:color w:val="FF0000"/>
          <w:sz w:val="28"/>
          <w:szCs w:val="28"/>
        </w:rPr>
      </w:pPr>
    </w:p>
    <w:p w14:paraId="09F6B297" w14:textId="77777777" w:rsidR="005E1A40" w:rsidRDefault="005E1A40" w:rsidP="00E828E2">
      <w:pPr>
        <w:rPr>
          <w:b/>
          <w:bCs/>
          <w:iCs/>
          <w:color w:val="FF0000"/>
          <w:sz w:val="28"/>
          <w:szCs w:val="28"/>
        </w:rPr>
      </w:pPr>
    </w:p>
    <w:p w14:paraId="79B07B75" w14:textId="77777777" w:rsidR="005E1A40" w:rsidRDefault="005E1A40" w:rsidP="00E828E2">
      <w:pPr>
        <w:rPr>
          <w:b/>
          <w:bCs/>
          <w:iCs/>
          <w:color w:val="FF0000"/>
          <w:sz w:val="28"/>
          <w:szCs w:val="28"/>
        </w:rPr>
      </w:pPr>
    </w:p>
    <w:p w14:paraId="19A962AD" w14:textId="77777777" w:rsidR="005E1A40" w:rsidRDefault="005E1A40" w:rsidP="00E828E2">
      <w:pPr>
        <w:rPr>
          <w:b/>
          <w:bCs/>
          <w:iCs/>
          <w:color w:val="FF0000"/>
          <w:sz w:val="28"/>
          <w:szCs w:val="28"/>
        </w:rPr>
      </w:pPr>
    </w:p>
    <w:p w14:paraId="05420A71" w14:textId="77777777" w:rsidR="005E1A40" w:rsidRDefault="005E1A40" w:rsidP="00E828E2">
      <w:pPr>
        <w:rPr>
          <w:b/>
          <w:bCs/>
          <w:iCs/>
          <w:color w:val="FF0000"/>
          <w:sz w:val="28"/>
          <w:szCs w:val="28"/>
        </w:rPr>
      </w:pPr>
    </w:p>
    <w:p w14:paraId="35A52444" w14:textId="77777777" w:rsidR="005E1A40" w:rsidRDefault="005E1A40" w:rsidP="00E828E2">
      <w:pPr>
        <w:rPr>
          <w:b/>
          <w:bCs/>
          <w:iCs/>
          <w:color w:val="FF0000"/>
          <w:sz w:val="28"/>
          <w:szCs w:val="28"/>
        </w:rPr>
      </w:pPr>
    </w:p>
    <w:p w14:paraId="4084F6D9" w14:textId="77777777" w:rsidR="005E1A40" w:rsidRDefault="005E1A40" w:rsidP="00E828E2">
      <w:pPr>
        <w:rPr>
          <w:b/>
          <w:bCs/>
          <w:iCs/>
          <w:color w:val="FF0000"/>
          <w:sz w:val="28"/>
          <w:szCs w:val="28"/>
        </w:rPr>
      </w:pPr>
    </w:p>
    <w:p w14:paraId="0F5D0968" w14:textId="77777777" w:rsidR="005E1A40" w:rsidRDefault="005E1A40" w:rsidP="00E828E2">
      <w:pPr>
        <w:rPr>
          <w:b/>
          <w:bCs/>
          <w:iCs/>
          <w:color w:val="FF0000"/>
          <w:sz w:val="28"/>
          <w:szCs w:val="28"/>
        </w:rPr>
      </w:pPr>
    </w:p>
    <w:p w14:paraId="1D771091" w14:textId="77777777" w:rsidR="005E1A40" w:rsidRDefault="005E1A40" w:rsidP="00E828E2">
      <w:pPr>
        <w:rPr>
          <w:b/>
          <w:bCs/>
          <w:iCs/>
          <w:color w:val="FF0000"/>
          <w:sz w:val="28"/>
          <w:szCs w:val="28"/>
        </w:rPr>
      </w:pPr>
    </w:p>
    <w:p w14:paraId="0C9BAB30" w14:textId="77777777" w:rsidR="005E1A40" w:rsidRDefault="005E1A40" w:rsidP="00E828E2">
      <w:pPr>
        <w:rPr>
          <w:b/>
          <w:bCs/>
          <w:iCs/>
          <w:color w:val="FF0000"/>
          <w:sz w:val="28"/>
          <w:szCs w:val="28"/>
        </w:rPr>
      </w:pPr>
    </w:p>
    <w:p w14:paraId="27BAE82B" w14:textId="7BC340D8" w:rsidR="005E1A40" w:rsidRDefault="005E1A40" w:rsidP="00E828E2">
      <w:pPr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ŠPORT</w:t>
      </w:r>
    </w:p>
    <w:p w14:paraId="0B201376" w14:textId="286FD4BB" w:rsidR="005E1A40" w:rsidRPr="00643DD5" w:rsidRDefault="005E1A40" w:rsidP="00E828E2">
      <w:pPr>
        <w:rPr>
          <w:b/>
          <w:bCs/>
          <w:i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BF6005E" wp14:editId="5C84DA30">
            <wp:extent cx="6056453" cy="3962400"/>
            <wp:effectExtent l="0" t="0" r="1905" b="0"/>
            <wp:docPr id="2" name="Slika 2" descr="opb1rap: Športna abec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b1rap: Športna abece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6" t="11089" r="10053" b="7427"/>
                    <a:stretch/>
                  </pic:blipFill>
                  <pic:spPr bwMode="auto">
                    <a:xfrm>
                      <a:off x="0" y="0"/>
                      <a:ext cx="6064309" cy="396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4C25C" w14:textId="2C4784E7" w:rsidR="00E828E2" w:rsidRDefault="00E828E2" w:rsidP="00E828E2">
      <w:pPr>
        <w:ind w:left="360"/>
      </w:pPr>
    </w:p>
    <w:p w14:paraId="5A51085B" w14:textId="77777777" w:rsidR="00E828E2" w:rsidRDefault="00E828E2" w:rsidP="00E828E2">
      <w:pPr>
        <w:ind w:left="360"/>
      </w:pPr>
    </w:p>
    <w:p w14:paraId="55EA72C9" w14:textId="77777777" w:rsidR="00300C62" w:rsidRDefault="00300C62"/>
    <w:sectPr w:rsidR="0030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3DD"/>
    <w:multiLevelType w:val="hybridMultilevel"/>
    <w:tmpl w:val="06D43EA8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D59"/>
    <w:multiLevelType w:val="hybridMultilevel"/>
    <w:tmpl w:val="B81C98D8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1D13"/>
    <w:multiLevelType w:val="hybridMultilevel"/>
    <w:tmpl w:val="0520F9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556B"/>
    <w:multiLevelType w:val="hybridMultilevel"/>
    <w:tmpl w:val="814A54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6511"/>
    <w:multiLevelType w:val="hybridMultilevel"/>
    <w:tmpl w:val="14C89CE0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46CC1"/>
    <w:multiLevelType w:val="hybridMultilevel"/>
    <w:tmpl w:val="DA964B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76ABD"/>
    <w:multiLevelType w:val="hybridMultilevel"/>
    <w:tmpl w:val="4E1033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40B6C"/>
    <w:multiLevelType w:val="hybridMultilevel"/>
    <w:tmpl w:val="2AEE64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07342CE"/>
    <w:multiLevelType w:val="hybridMultilevel"/>
    <w:tmpl w:val="236416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76B428C0"/>
    <w:multiLevelType w:val="hybridMultilevel"/>
    <w:tmpl w:val="62EED4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433F66"/>
    <w:multiLevelType w:val="hybridMultilevel"/>
    <w:tmpl w:val="F41C75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E2"/>
    <w:rsid w:val="00300C62"/>
    <w:rsid w:val="005E1A40"/>
    <w:rsid w:val="00643DD5"/>
    <w:rsid w:val="00C828FC"/>
    <w:rsid w:val="00E8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F1AC"/>
  <w15:chartTrackingRefBased/>
  <w15:docId w15:val="{5D841B14-9787-4E8E-9017-3E22CF98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28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3DD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Pantner</dc:creator>
  <cp:keywords/>
  <dc:description/>
  <cp:lastModifiedBy>Ajda Pantner</cp:lastModifiedBy>
  <cp:revision>1</cp:revision>
  <dcterms:created xsi:type="dcterms:W3CDTF">2022-01-20T06:55:00Z</dcterms:created>
  <dcterms:modified xsi:type="dcterms:W3CDTF">2022-01-20T07:16:00Z</dcterms:modified>
</cp:coreProperties>
</file>