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F5" w:rsidRDefault="00EC56F5" w:rsidP="00EC56F5">
      <w:pPr>
        <w:shd w:val="clear" w:color="auto" w:fill="FFFF99"/>
        <w:jc w:val="right"/>
        <w:rPr>
          <w:b/>
          <w:sz w:val="28"/>
          <w:szCs w:val="28"/>
        </w:rPr>
      </w:pPr>
      <w:r w:rsidRPr="00EC56F5">
        <w:rPr>
          <w:b/>
          <w:sz w:val="28"/>
          <w:szCs w:val="28"/>
        </w:rPr>
        <w:t>PONEDELJEK,  31. 1. 2022</w:t>
      </w:r>
    </w:p>
    <w:p w:rsidR="00F33D34" w:rsidRPr="00EC56F5" w:rsidRDefault="00EC56F5" w:rsidP="00EC56F5">
      <w:pPr>
        <w:rPr>
          <w:b/>
          <w:color w:val="0070C0"/>
          <w:sz w:val="28"/>
          <w:szCs w:val="28"/>
        </w:rPr>
      </w:pPr>
      <w:r w:rsidRPr="00EC56F5">
        <w:rPr>
          <w:b/>
          <w:color w:val="0070C0"/>
          <w:sz w:val="28"/>
          <w:szCs w:val="28"/>
        </w:rPr>
        <w:t>SLJ – VODA</w:t>
      </w:r>
    </w:p>
    <w:p w:rsidR="00EC56F5" w:rsidRPr="00EC56F5" w:rsidRDefault="00EC56F5" w:rsidP="00EC56F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C56F5">
        <w:rPr>
          <w:sz w:val="28"/>
          <w:szCs w:val="28"/>
        </w:rPr>
        <w:t>SDZ 1 stran 86</w:t>
      </w:r>
    </w:p>
    <w:p w:rsidR="00EC56F5" w:rsidRDefault="00EC56F5" w:rsidP="00EC56F5">
      <w:pPr>
        <w:rPr>
          <w:sz w:val="28"/>
          <w:szCs w:val="28"/>
        </w:rPr>
      </w:pPr>
      <w:r>
        <w:rPr>
          <w:sz w:val="28"/>
          <w:szCs w:val="28"/>
        </w:rPr>
        <w:t xml:space="preserve">Besedilo večkrat preberi. Odgovore na spodnja vprašanja zapiši v zvezek Š (šolski). </w:t>
      </w:r>
    </w:p>
    <w:p w:rsidR="00EC56F5" w:rsidRDefault="00EC56F5" w:rsidP="00EC56F5">
      <w:pPr>
        <w:rPr>
          <w:b/>
          <w:sz w:val="24"/>
          <w:szCs w:val="24"/>
        </w:rPr>
      </w:pPr>
      <w:r w:rsidRPr="00EC56F5">
        <w:rPr>
          <w:b/>
          <w:sz w:val="24"/>
          <w:szCs w:val="24"/>
        </w:rPr>
        <w:t>Namig: Odgovore si v besedilu podčrtaj</w:t>
      </w:r>
      <w:r>
        <w:rPr>
          <w:b/>
          <w:sz w:val="24"/>
          <w:szCs w:val="24"/>
        </w:rPr>
        <w:t>, preden</w:t>
      </w:r>
      <w:r w:rsidRPr="00EC56F5">
        <w:rPr>
          <w:b/>
          <w:sz w:val="24"/>
          <w:szCs w:val="24"/>
        </w:rPr>
        <w:t xml:space="preserve"> jih zapišeš v zvezek.</w:t>
      </w:r>
    </w:p>
    <w:p w:rsidR="00EC56F5" w:rsidRDefault="00EC56F5" w:rsidP="00EC56F5">
      <w:pPr>
        <w:rPr>
          <w:b/>
          <w:sz w:val="24"/>
          <w:szCs w:val="24"/>
        </w:rPr>
      </w:pPr>
    </w:p>
    <w:p w:rsidR="00EC56F5" w:rsidRPr="00EC56F5" w:rsidRDefault="00EC56F5" w:rsidP="00EC56F5">
      <w:pPr>
        <w:rPr>
          <w:b/>
          <w:color w:val="C00000"/>
          <w:sz w:val="28"/>
          <w:szCs w:val="28"/>
        </w:rPr>
      </w:pPr>
      <w:r w:rsidRPr="00EC56F5">
        <w:rPr>
          <w:b/>
          <w:color w:val="C00000"/>
          <w:sz w:val="28"/>
          <w:szCs w:val="28"/>
        </w:rPr>
        <w:t>MAT – ČETRTINA</w:t>
      </w:r>
    </w:p>
    <w:p w:rsidR="00EC56F5" w:rsidRDefault="00EC56F5" w:rsidP="00EC56F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C56F5">
        <w:rPr>
          <w:sz w:val="28"/>
          <w:szCs w:val="28"/>
        </w:rPr>
        <w:t>Poglej pod dodatno gradivo, nato reši naloge v SDZ 2 stran 25.</w:t>
      </w:r>
    </w:p>
    <w:p w:rsidR="00EC56F5" w:rsidRDefault="00E15C7E" w:rsidP="00EC56F5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215900</wp:posOffset>
            </wp:positionV>
            <wp:extent cx="1666875" cy="984250"/>
            <wp:effectExtent l="19050" t="0" r="9525" b="0"/>
            <wp:wrapTight wrapText="bothSides">
              <wp:wrapPolygon edited="0">
                <wp:start x="11849" y="0"/>
                <wp:lineTo x="7899" y="6689"/>
                <wp:lineTo x="987" y="9197"/>
                <wp:lineTo x="987" y="12124"/>
                <wp:lineTo x="6418" y="13378"/>
                <wp:lineTo x="3456" y="15050"/>
                <wp:lineTo x="-247" y="18813"/>
                <wp:lineTo x="-247" y="20485"/>
                <wp:lineTo x="2962" y="21321"/>
                <wp:lineTo x="3703" y="21321"/>
                <wp:lineTo x="18021" y="21321"/>
                <wp:lineTo x="19008" y="21321"/>
                <wp:lineTo x="21723" y="20485"/>
                <wp:lineTo x="21723" y="18813"/>
                <wp:lineTo x="21230" y="17977"/>
                <wp:lineTo x="18021" y="13378"/>
                <wp:lineTo x="20489" y="12542"/>
                <wp:lineTo x="20242" y="10034"/>
                <wp:lineTo x="15058" y="6689"/>
                <wp:lineTo x="13330" y="0"/>
                <wp:lineTo x="11849" y="0"/>
              </wp:wrapPolygon>
            </wp:wrapTight>
            <wp:docPr id="1" name="Slika 1" descr="10+ Clipart Water - Preview : Free Clipart Of W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+ Clipart Water - Preview : Free Clipart Of W | HDClipart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6F5" w:rsidRPr="00EC56F5" w:rsidRDefault="00EC56F5" w:rsidP="00EC56F5">
      <w:pPr>
        <w:rPr>
          <w:b/>
          <w:color w:val="00B050"/>
          <w:sz w:val="28"/>
          <w:szCs w:val="28"/>
        </w:rPr>
      </w:pPr>
      <w:r w:rsidRPr="00EC56F5">
        <w:rPr>
          <w:b/>
          <w:color w:val="00B050"/>
          <w:sz w:val="28"/>
          <w:szCs w:val="28"/>
        </w:rPr>
        <w:t>SPO – Voda – lastnosti snovi (agregatna stanja vode)</w:t>
      </w:r>
      <w:r w:rsidR="00E15C7E" w:rsidRPr="00E15C7E">
        <w:t xml:space="preserve"> </w:t>
      </w:r>
    </w:p>
    <w:p w:rsidR="00EC56F5" w:rsidRDefault="00E15C7E" w:rsidP="00EC56F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Poglej pod dodatno gradivo. </w:t>
      </w:r>
    </w:p>
    <w:p w:rsidR="00E15C7E" w:rsidRDefault="00E15C7E" w:rsidP="00E15C7E">
      <w:pPr>
        <w:rPr>
          <w:sz w:val="28"/>
          <w:szCs w:val="28"/>
        </w:rPr>
      </w:pPr>
    </w:p>
    <w:p w:rsidR="00E15C7E" w:rsidRPr="00E15C7E" w:rsidRDefault="00E15C7E" w:rsidP="00E15C7E">
      <w:pPr>
        <w:rPr>
          <w:b/>
          <w:color w:val="FFC000"/>
          <w:sz w:val="28"/>
          <w:szCs w:val="28"/>
        </w:rPr>
      </w:pPr>
      <w:r w:rsidRPr="00E15C7E">
        <w:rPr>
          <w:b/>
          <w:color w:val="FFC000"/>
          <w:sz w:val="28"/>
          <w:szCs w:val="28"/>
        </w:rPr>
        <w:t>LUM – Radiranka</w:t>
      </w:r>
    </w:p>
    <w:p w:rsidR="00E15C7E" w:rsidRPr="00E15C7E" w:rsidRDefault="00E15C7E" w:rsidP="00E15C7E">
      <w:pPr>
        <w:rPr>
          <w:sz w:val="28"/>
          <w:szCs w:val="28"/>
        </w:rPr>
      </w:pPr>
      <w:r>
        <w:rPr>
          <w:sz w:val="28"/>
          <w:szCs w:val="28"/>
        </w:rPr>
        <w:t>Poglej pod dodatno gradivo in sledi navodilom.</w:t>
      </w:r>
    </w:p>
    <w:p w:rsidR="00EC56F5" w:rsidRDefault="00EC56F5">
      <w:pPr>
        <w:rPr>
          <w:b/>
          <w:sz w:val="24"/>
          <w:szCs w:val="24"/>
        </w:rPr>
      </w:pPr>
    </w:p>
    <w:p w:rsidR="00E15C7E" w:rsidRPr="00EC56F5" w:rsidRDefault="00E15C7E">
      <w:pPr>
        <w:rPr>
          <w:b/>
          <w:sz w:val="24"/>
          <w:szCs w:val="24"/>
        </w:rPr>
      </w:pPr>
    </w:p>
    <w:sectPr w:rsidR="00E15C7E" w:rsidRPr="00EC56F5" w:rsidSect="00F3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51305"/>
    <w:multiLevelType w:val="hybridMultilevel"/>
    <w:tmpl w:val="4A9E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C56F5"/>
    <w:rsid w:val="00E15C7E"/>
    <w:rsid w:val="00EC56F5"/>
    <w:rsid w:val="00F3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3D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56F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5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1</cp:revision>
  <dcterms:created xsi:type="dcterms:W3CDTF">2022-01-30T20:14:00Z</dcterms:created>
  <dcterms:modified xsi:type="dcterms:W3CDTF">2022-01-30T20:33:00Z</dcterms:modified>
</cp:coreProperties>
</file>